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4d79a89c941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9d42b1a2bc714f2e"/>
      <w:footerReference xmlns:r="http://schemas.openxmlformats.org/officeDocument/2006/relationships" w:type="default" r:id="Rea9bc3266ff9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2b1a2bc714f2e" /><Relationship Type="http://schemas.openxmlformats.org/officeDocument/2006/relationships/footer" Target="/word/footer1.xml" Id="Rea9bc3266ff949db" /></Relationships>
</file>