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9234fc10f48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HERMAN HORNS STIFTELSE</w:t>
      </w:r>
    </w:p>
    <w:sectPr>
      <w:headerReference xmlns:r="http://schemas.openxmlformats.org/officeDocument/2006/relationships" w:type="default" r:id="R118c37a770a94144"/>
      <w:footerReference xmlns:r="http://schemas.openxmlformats.org/officeDocument/2006/relationships" w:type="default" r:id="R7198c510b6b0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c37a770a94144" /><Relationship Type="http://schemas.openxmlformats.org/officeDocument/2006/relationships/footer" Target="/word/footer1.xml" Id="R7198c510b6b0484a" /></Relationships>
</file>