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b88c55bf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8fd11ea5b2f74127"/>
      <w:footerReference xmlns:r="http://schemas.openxmlformats.org/officeDocument/2006/relationships" w:type="default" r:id="Ra25d867446df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1ea5b2f74127" /><Relationship Type="http://schemas.openxmlformats.org/officeDocument/2006/relationships/footer" Target="/word/footer1.xml" Id="Ra25d867446df4e33" /></Relationships>
</file>