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068ef45d0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BRUNSBICA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BRUNSBICA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eb271ee3f4d1d"/>
      <w:footerReference xmlns:r="http://schemas.openxmlformats.org/officeDocument/2006/relationships" w:type="default" r:id="Rf72c492bf0ed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eb271ee3f4d1d" /><Relationship Type="http://schemas.openxmlformats.org/officeDocument/2006/relationships/footer" Target="/word/footer1.xml" Id="Rf72c492bf0ed42d3" /></Relationships>
</file>