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a1993d54a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ELEKTROSENTRET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ELEKTROSENTRET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a623e3d7044b3"/>
      <w:footerReference xmlns:r="http://schemas.openxmlformats.org/officeDocument/2006/relationships" w:type="default" r:id="R0a7fbeb9da02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ELEKTROSENTRET AS   ·   Org.nr 976 177 592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ELEKTROSENTRET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a623e3d7044b3" /><Relationship Type="http://schemas.openxmlformats.org/officeDocument/2006/relationships/footer" Target="/word/footer1.xml" Id="R0a7fbeb9da024466" /></Relationships>
</file>