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8c8c5ed61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OLAUSSEN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OLAUSSEN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ac8342e48411d"/>
      <w:footerReference xmlns:r="http://schemas.openxmlformats.org/officeDocument/2006/relationships" w:type="default" r:id="R01da77db3d2e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OLAUSSEN AS   ·   Org.nr 976 193 032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OLAUSSEN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ac8342e48411d" /><Relationship Type="http://schemas.openxmlformats.org/officeDocument/2006/relationships/footer" Target="/word/footer1.xml" Id="R01da77db3d2e4be5" /></Relationships>
</file>