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a64a5575d34dd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TEXAS INSTRUMENTS NORWAY ASA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TEXAS INSTRUMENTS NORWAY ASA</w:t>
      </w:r>
    </w:p>
    <w:sectPr>
      <w:headerReference xmlns:r="http://schemas.openxmlformats.org/officeDocument/2006/relationships" w:type="default" r:id="R272dcc28c1f446b3"/>
      <w:footerReference xmlns:r="http://schemas.openxmlformats.org/officeDocument/2006/relationships" w:type="default" r:id="Ra2a0ed2a97c844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TEXAS INSTRUMENTS NORWAY ASA   ·   Org.nr 976 201 280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TEXAS INSTRUMENTS NORWAY ASA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2dcc28c1f446b3" /><Relationship Type="http://schemas.openxmlformats.org/officeDocument/2006/relationships/footer" Target="/word/footer1.xml" Id="Ra2a0ed2a97c84434" /></Relationships>
</file>