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953cf161b47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VEØY INVEST AS.</w:t>
      </w:r>
    </w:p>
    <w:sectPr>
      <w:headerReference xmlns:r="http://schemas.openxmlformats.org/officeDocument/2006/relationships" w:type="default" r:id="R16387341a78849f3"/>
      <w:footerReference xmlns:r="http://schemas.openxmlformats.org/officeDocument/2006/relationships" w:type="default" r:id="Rb51adeecbde4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VEØY INVEST AS   ·   Org.nr 976 218 795   ·   Fredriksborgveien 52B   ·   0286 OSLO   ·   Tlf. 22 43 12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87341a78849f3" /><Relationship Type="http://schemas.openxmlformats.org/officeDocument/2006/relationships/footer" Target="/word/footer1.xml" Id="Rb51adeecbde444cf" /></Relationships>
</file>