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9002e1e9e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90cd121894ae7"/>
      <w:footerReference xmlns:r="http://schemas.openxmlformats.org/officeDocument/2006/relationships" w:type="default" r:id="Ra12720d51752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HELSETORGET AS   ·   Org.nr 976 229 967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90cd121894ae7" /><Relationship Type="http://schemas.openxmlformats.org/officeDocument/2006/relationships/footer" Target="/word/footer1.xml" Id="Ra12720d517524166" /></Relationships>
</file>