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75e07518a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DELPHI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DELPHI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bf2fe57ad949b4"/>
      <w:footerReference xmlns:r="http://schemas.openxmlformats.org/officeDocument/2006/relationships" w:type="default" r:id="Rdf759a34384e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f2fe57ad949b4" /><Relationship Type="http://schemas.openxmlformats.org/officeDocument/2006/relationships/footer" Target="/word/footer1.xml" Id="Rdf759a34384e4782" /></Relationships>
</file>