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c75c1ca2b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PØLSEVIKA AS</w:t>
      </w:r>
    </w:p>
    <w:sectPr>
      <w:headerReference xmlns:r="http://schemas.openxmlformats.org/officeDocument/2006/relationships" w:type="default" r:id="Rcab303d9525848b7"/>
      <w:footerReference xmlns:r="http://schemas.openxmlformats.org/officeDocument/2006/relationships" w:type="default" r:id="R8c656f1b9513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PØLSEVIKA AS   ·   Org.nr 976 258 010   ·   Bergmovegen 48   ·   6419 MOLDE   ·   Tlf. 90 60 09 09   ·   larspose@online.no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303d9525848b7" /><Relationship Type="http://schemas.openxmlformats.org/officeDocument/2006/relationships/footer" Target="/word/footer1.xml" Id="R8c656f1b95134e8f" /></Relationships>
</file>