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3ba9a1efc48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BYGGMESTER TH BREDHOLT AS.</w:t>
      </w:r>
    </w:p>
    <w:sectPr>
      <w:headerReference xmlns:r="http://schemas.openxmlformats.org/officeDocument/2006/relationships" w:type="default" r:id="R0a6e9aa198e24a6a"/>
      <w:footerReference xmlns:r="http://schemas.openxmlformats.org/officeDocument/2006/relationships" w:type="default" r:id="Rd1e225686ef9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TH BREDHOLT AS   ·   Org.nr 976 299 167   ·   Svartedalsberget 40A   ·   1739 BORGENHAUGEN   ·   Tlf. 69 97 04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TH BREDHOLT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6e9aa198e24a6a" /><Relationship Type="http://schemas.openxmlformats.org/officeDocument/2006/relationships/footer" Target="/word/footer1.xml" Id="Rd1e225686ef9403c" /></Relationships>
</file>