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880071ee0743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MURERFIRMA BREITVE AS</w:t>
      </w:r>
    </w:p>
    <w:sectPr>
      <w:headerReference xmlns:r="http://schemas.openxmlformats.org/officeDocument/2006/relationships" w:type="default" r:id="Re36b5ed2047c4a92"/>
      <w:footerReference xmlns:r="http://schemas.openxmlformats.org/officeDocument/2006/relationships" w:type="default" r:id="R2cca3b97a0ce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BREITVE AS   ·   Org.nr 976 301 935   ·   Raglamyr, Longhammarvegen 36   ·   5536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BREITVE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b5ed2047c4a92" /><Relationship Type="http://schemas.openxmlformats.org/officeDocument/2006/relationships/footer" Target="/word/footer1.xml" Id="R2cca3b97a0ce4ddc" /></Relationships>
</file>