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f14d317be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GUNNARS MATHUS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GUNNARS MATHUS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97fd007fa4cb0"/>
      <w:footerReference xmlns:r="http://schemas.openxmlformats.org/officeDocument/2006/relationships" w:type="default" r:id="Rd6e16323a138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GUNNARS MATHUS AS   ·   Org.nr 976 359 003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GUNNARS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97fd007fa4cb0" /><Relationship Type="http://schemas.openxmlformats.org/officeDocument/2006/relationships/footer" Target="/word/footer1.xml" Id="Rd6e16323a1384882" /></Relationships>
</file>