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65395bdeb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ONE-STOP ENTERTAINMENT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22c6d44081b449e3"/>
      <w:footerReference xmlns:r="http://schemas.openxmlformats.org/officeDocument/2006/relationships" w:type="default" r:id="R29059f9e4e05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ONE-STOP ENTERTAINMENT AS   ·   Org.nr 976 387 708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ONE-STOP ENTERTAINMENT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6d44081b449e3" /><Relationship Type="http://schemas.openxmlformats.org/officeDocument/2006/relationships/footer" Target="/word/footer1.xml" Id="R29059f9e4e054064" /></Relationships>
</file>