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469d299a9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OSLOFJORDEN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9a432c9a476644bb"/>
      <w:footerReference xmlns:r="http://schemas.openxmlformats.org/officeDocument/2006/relationships" w:type="default" r:id="R458c700fba95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32c9a476644bb" /><Relationship Type="http://schemas.openxmlformats.org/officeDocument/2006/relationships/footer" Target="/word/footer1.xml" Id="R458c700fba9541a5" /></Relationships>
</file>