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e8932b54049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ULVIK HOTEL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ULVIK HOTEL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6a10050da4a0d"/>
      <w:footerReference xmlns:r="http://schemas.openxmlformats.org/officeDocument/2006/relationships" w:type="default" r:id="R42dcf47d7582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HOTEL EIENDOM AS   ·   Org.nr 976 468 155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HOTEL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6a10050da4a0d" /><Relationship Type="http://schemas.openxmlformats.org/officeDocument/2006/relationships/footer" Target="/word/footer1.xml" Id="R42dcf47d758246b3" /></Relationships>
</file>