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6b18b2d7e240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UNIT NOR AS</w:t>
      </w:r>
    </w:p>
    <w:sectPr>
      <w:headerReference xmlns:r="http://schemas.openxmlformats.org/officeDocument/2006/relationships" w:type="default" r:id="R87dd6baaa40344ee"/>
      <w:footerReference xmlns:r="http://schemas.openxmlformats.org/officeDocument/2006/relationships" w:type="default" r:id="Rd8ae4f97a79f45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UNIT NOR AS   ·   Org.nr 976 468 430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UNIT 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dd6baaa40344ee" /><Relationship Type="http://schemas.openxmlformats.org/officeDocument/2006/relationships/footer" Target="/word/footer1.xml" Id="Rd8ae4f97a79f4566" /></Relationships>
</file>