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93447fdbe40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SCHAGE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f6848fa64bd4e22"/>
      <w:footerReference xmlns:r="http://schemas.openxmlformats.org/officeDocument/2006/relationships" w:type="default" r:id="Rdaf0df3cf8d1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SCHAGE AS   ·   Org.nr 976 469 992   ·   c/o Bjørn Schage, Melkeveien 5A   ·   0779 OSLO   ·   Tlf. 23 11 43 70   ·   schage@online.no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6848fa64bd4e22" /><Relationship Type="http://schemas.openxmlformats.org/officeDocument/2006/relationships/footer" Target="/word/footer1.xml" Id="Rdaf0df3cf8d1404a" /></Relationships>
</file>