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a8eddd675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LINFRO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aef6abdf2aa64ce6"/>
      <w:footerReference xmlns:r="http://schemas.openxmlformats.org/officeDocument/2006/relationships" w:type="default" r:id="Rb98094392f69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6abdf2aa64ce6" /><Relationship Type="http://schemas.openxmlformats.org/officeDocument/2006/relationships/footer" Target="/word/footer1.xml" Id="Rb98094392f6945ad" /></Relationships>
</file>