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6569820d249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a5edc737584f3f"/>
      <w:footerReference xmlns:r="http://schemas.openxmlformats.org/officeDocument/2006/relationships" w:type="default" r:id="R9ef8c3a2ea4b4c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FOTOSERVICE AS   ·   Org.nr 976 538 714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5edc737584f3f" /><Relationship Type="http://schemas.openxmlformats.org/officeDocument/2006/relationships/footer" Target="/word/footer1.xml" Id="R9ef8c3a2ea4b4c87" /></Relationships>
</file>