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7637b421ec42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MELANGE AS</w:t>
      </w:r>
    </w:p>
    <w:sectPr>
      <w:headerReference xmlns:r="http://schemas.openxmlformats.org/officeDocument/2006/relationships" w:type="default" r:id="Re4b006637d9b42e5"/>
      <w:footerReference xmlns:r="http://schemas.openxmlformats.org/officeDocument/2006/relationships" w:type="default" r:id="R590d3912ee8340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MELANGE AS   ·   Org.nr 976 539 621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MELANGE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b006637d9b42e5" /><Relationship Type="http://schemas.openxmlformats.org/officeDocument/2006/relationships/footer" Target="/word/footer1.xml" Id="R590d3912ee83407e" /></Relationships>
</file>