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6299cbd40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TOUCH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TOUCH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6abea962c48e1"/>
      <w:footerReference xmlns:r="http://schemas.openxmlformats.org/officeDocument/2006/relationships" w:type="default" r:id="Re263c79b21b5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TOUCH AS   ·   Org.nr 976 567 412   ·   Dæliveien 47B   ·   1383 ASKER   ·   Tlf. 66 78 52 00   ·   jens.guthe@takktikk.no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TOUCH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6abea962c48e1" /><Relationship Type="http://schemas.openxmlformats.org/officeDocument/2006/relationships/footer" Target="/word/footer1.xml" Id="Re263c79b21b54c94" /></Relationships>
</file>