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09d4e478c84b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efddae54a44edd"/>
      <w:footerReference xmlns:r="http://schemas.openxmlformats.org/officeDocument/2006/relationships" w:type="default" r:id="Rb3363380682246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WUM AS   ·   Org.nr 976 567 951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efddae54a44edd" /><Relationship Type="http://schemas.openxmlformats.org/officeDocument/2006/relationships/footer" Target="/word/footer1.xml" Id="Rb336338068224625" /></Relationships>
</file>