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e52deac30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DUCTU MEO Ryan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DUCTU MEO Ryan</w:t>
      </w:r>
    </w:p>
    <w:sectPr>
      <w:headerReference xmlns:r="http://schemas.openxmlformats.org/officeDocument/2006/relationships" w:type="default" r:id="R1dc878a9561442ad"/>
      <w:footerReference xmlns:r="http://schemas.openxmlformats.org/officeDocument/2006/relationships" w:type="default" r:id="Rd6ef57a6d2b4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DUCTU MEO Ryan   ·   Org.nr 976 569 660   ·   Tajevegen 51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DUCTU MEO Ryan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878a9561442ad" /><Relationship Type="http://schemas.openxmlformats.org/officeDocument/2006/relationships/footer" Target="/word/footer1.xml" Id="Rd6ef57a6d2b44888" /></Relationships>
</file>