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b8b58fc6e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SUNNHORDLAND MEK VERKSTED AS</w:t>
      </w:r>
    </w:p>
    <w:sectPr>
      <w:headerReference xmlns:r="http://schemas.openxmlformats.org/officeDocument/2006/relationships" w:type="default" r:id="R6582b84580f745da"/>
      <w:footerReference xmlns:r="http://schemas.openxmlformats.org/officeDocument/2006/relationships" w:type="default" r:id="Rbb702c434144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SUNNHORDLAND MEK VERKSTED AS   ·   Org.nr 976 576 292   ·   Leknestangen 95   ·   5593 SKÅNEVIK   ·   Tlf. 53 75 52 00   ·   post@smv.as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SUNNHORDLAND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2b84580f745da" /><Relationship Type="http://schemas.openxmlformats.org/officeDocument/2006/relationships/footer" Target="/word/footer1.xml" Id="Rbb702c4341444a51" /></Relationships>
</file>