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a64cb9e6e49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Skånevik,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SUNNHORDLAND MEK VERKSTED AS</w:t>
      </w:r>
    </w:p>
    <w:sectPr>
      <w:headerReference xmlns:r="http://schemas.openxmlformats.org/officeDocument/2006/relationships" w:type="default" r:id="Re1c2fe4d975149d7"/>
      <w:footerReference xmlns:r="http://schemas.openxmlformats.org/officeDocument/2006/relationships" w:type="default" r:id="R1f1597c151ad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SUNNHORDLAND MEK VERKSTED AS   ·   Org.nr 976 576 292   ·   Leknestangen 95   ·   5593 SKÅNEVIK   ·   Tlf. 53 75 52 00   ·   post@smv.as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SUNNHORDLAND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2fe4d975149d7" /><Relationship Type="http://schemas.openxmlformats.org/officeDocument/2006/relationships/footer" Target="/word/footer1.xml" Id="R1f1597c151ad4996" /></Relationships>
</file>