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20b400f62b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MARGRETHE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MARGRETHE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c8855202484dcb"/>
      <w:footerReference xmlns:r="http://schemas.openxmlformats.org/officeDocument/2006/relationships" w:type="default" r:id="R73290100b9ff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MARGRETHE AS   ·   Org.nr 976 576 446   ·   Fürstveien 3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MARGRETHE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8855202484dcb" /><Relationship Type="http://schemas.openxmlformats.org/officeDocument/2006/relationships/footer" Target="/word/footer1.xml" Id="R73290100b9ff413e" /></Relationships>
</file>