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39d7cf5c146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PLUSS &amp; MINUS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PLUSS &amp; MINUS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85fc16cd1e453b"/>
      <w:footerReference xmlns:r="http://schemas.openxmlformats.org/officeDocument/2006/relationships" w:type="default" r:id="R4b60d1409ea0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&amp; MINUS AS   ·   Org.nr 976 576 845   ·   Mosseveien 39B   ·   1610 FREDRIKSTAD   ·   firmapost@pluss-minus.no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5fc16cd1e453b" /><Relationship Type="http://schemas.openxmlformats.org/officeDocument/2006/relationships/footer" Target="/word/footer1.xml" Id="R4b60d1409ea0417c" /></Relationships>
</file>