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09a8a24e6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SKOGAN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SKOGAN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a06ac6be24007"/>
      <w:footerReference xmlns:r="http://schemas.openxmlformats.org/officeDocument/2006/relationships" w:type="default" r:id="R1f266a5e961f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a06ac6be24007" /><Relationship Type="http://schemas.openxmlformats.org/officeDocument/2006/relationships/footer" Target="/word/footer1.xml" Id="R1f266a5e961f47ff" /></Relationships>
</file>