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07a37fbf4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SAGODDEN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SAGODDEN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b3449f0434237"/>
      <w:footerReference xmlns:r="http://schemas.openxmlformats.org/officeDocument/2006/relationships" w:type="default" r:id="Rec1f8617ee55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SAGODDEN EIENDOM AS   ·   Org.nr 976 585 968   ·   Krokenveien 1025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SAGODDEN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b3449f0434237" /><Relationship Type="http://schemas.openxmlformats.org/officeDocument/2006/relationships/footer" Target="/word/footer1.xml" Id="Rec1f8617ee554532" /></Relationships>
</file>