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7cd5657b7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JIT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JIT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bffae722b4db0"/>
      <w:footerReference xmlns:r="http://schemas.openxmlformats.org/officeDocument/2006/relationships" w:type="default" r:id="R84904c092b31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JIT MONTASJE AS   ·   Org.nr 976 586 115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JIT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bffae722b4db0" /><Relationship Type="http://schemas.openxmlformats.org/officeDocument/2006/relationships/footer" Target="/word/footer1.xml" Id="R84904c092b314f7c" /></Relationships>
</file>