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65ed49a68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6ade5ef0ea1f457f"/>
      <w:footerReference xmlns:r="http://schemas.openxmlformats.org/officeDocument/2006/relationships" w:type="default" r:id="R0a160de4d367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976 597 613   ·   Torgveien 6   ·   9700 LAKSELV   ·   Tlf. 78 49 29 90   ·   firmapost@okonomiservice.no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e5ef0ea1f457f" /><Relationship Type="http://schemas.openxmlformats.org/officeDocument/2006/relationships/footer" Target="/word/footer1.xml" Id="R0a160de4d3674a60" /></Relationships>
</file>