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df66ca896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SPN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SPN SERVICES AS</w:t>
      </w:r>
    </w:p>
    <w:sectPr>
      <w:headerReference xmlns:r="http://schemas.openxmlformats.org/officeDocument/2006/relationships" w:type="default" r:id="Rd79991aa5b604545"/>
      <w:footerReference xmlns:r="http://schemas.openxmlformats.org/officeDocument/2006/relationships" w:type="default" r:id="R235db1b1ad56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SPN SERVICES AS   ·   Org.nr 976 657 721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991aa5b604545" /><Relationship Type="http://schemas.openxmlformats.org/officeDocument/2006/relationships/footer" Target="/word/footer1.xml" Id="R235db1b1ad564022" /></Relationships>
</file>