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9623689db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ECOCLEAN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ECOCLEAN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192adfa3f4c72"/>
      <w:footerReference xmlns:r="http://schemas.openxmlformats.org/officeDocument/2006/relationships" w:type="default" r:id="R37e69ac2580b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ECOCLEAN AS   ·   Org.nr 976 741 048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ECOCLEAN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192adfa3f4c72" /><Relationship Type="http://schemas.openxmlformats.org/officeDocument/2006/relationships/footer" Target="/word/footer1.xml" Id="R37e69ac2580b4fc6" /></Relationships>
</file>