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554f2a120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MINI BOTTLE GALLERY AS</w:t>
      </w:r>
    </w:p>
    <w:sectPr>
      <w:headerReference xmlns:r="http://schemas.openxmlformats.org/officeDocument/2006/relationships" w:type="default" r:id="Rb9e85dee03a04f29"/>
      <w:footerReference xmlns:r="http://schemas.openxmlformats.org/officeDocument/2006/relationships" w:type="default" r:id="R044b6cbf66c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MINI BOTTLE GALLERY AS   ·   Org.nr 976 800 095   ·   Kirkegata 10   ·   0153 OSLO   ·   Tlf. 23 35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MINI BOTTLE GALLERY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85dee03a04f29" /><Relationship Type="http://schemas.openxmlformats.org/officeDocument/2006/relationships/footer" Target="/word/footer1.xml" Id="R044b6cbf66ce4bc7" /></Relationships>
</file>