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4518d777c4c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INDUSTRIVEIEN 65 AS</w:t>
      </w:r>
    </w:p>
    <w:sectPr>
      <w:headerReference xmlns:r="http://schemas.openxmlformats.org/officeDocument/2006/relationships" w:type="default" r:id="R91e8479eef0746e9"/>
      <w:footerReference xmlns:r="http://schemas.openxmlformats.org/officeDocument/2006/relationships" w:type="default" r:id="R64b12f9a7e734f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INDUSTRIVEIEN 65 AS   ·   Org.nr 976 807 421   ·   Blomstervegen 69   ·   2208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INDUSTRIVEIEN 65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e8479eef0746e9" /><Relationship Type="http://schemas.openxmlformats.org/officeDocument/2006/relationships/footer" Target="/word/footer1.xml" Id="R64b12f9a7e734fd2" /></Relationships>
</file>