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c4046bb09244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STIFTELSEN JERNBANEETATENS SAMFUNDSBYGNING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JERNBANEETATENS SAMFUNDSBYGNING</w:t>
      </w:r>
    </w:p>
    <w:sectPr>
      <w:headerReference xmlns:r="http://schemas.openxmlformats.org/officeDocument/2006/relationships" w:type="default" r:id="R2a7ad308c962424e"/>
      <w:footerReference xmlns:r="http://schemas.openxmlformats.org/officeDocument/2006/relationships" w:type="default" r:id="Rb5976416990d45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JERNBANEETATENS SAMFUNDSBYGNING   ·   Org.nr 976 813 596   ·   c/o Norsk jernbaneforbund, Møllergata 10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JERNBANEETATENS SAMFUNDSBYGNING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7ad308c962424e" /><Relationship Type="http://schemas.openxmlformats.org/officeDocument/2006/relationships/footer" Target="/word/footer1.xml" Id="Rb5976416990d4513" /></Relationships>
</file>