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d642a9d6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MILJØTJENESTE AS</w:t>
      </w:r>
    </w:p>
    <w:sectPr>
      <w:headerReference xmlns:r="http://schemas.openxmlformats.org/officeDocument/2006/relationships" w:type="default" r:id="R3d2863bae62946a2"/>
      <w:footerReference xmlns:r="http://schemas.openxmlformats.org/officeDocument/2006/relationships" w:type="default" r:id="R33f78ebcf221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863bae62946a2" /><Relationship Type="http://schemas.openxmlformats.org/officeDocument/2006/relationships/footer" Target="/word/footer1.xml" Id="R33f78ebcf2214723" /></Relationships>
</file>