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c6dbd2e27c4cb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MOWI HOLDING AS.</w:t>
      </w:r>
    </w:p>
    <w:sectPr>
      <w:headerReference xmlns:r="http://schemas.openxmlformats.org/officeDocument/2006/relationships" w:type="default" r:id="Rbcb42d6b9316465c"/>
      <w:footerReference xmlns:r="http://schemas.openxmlformats.org/officeDocument/2006/relationships" w:type="default" r:id="R2d19525c49984c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MOWI HOLDING AS   ·   Org.nr 976 841 220   ·   Sandviksbodene 77A   ·   5035 BERGEN   ·   Tlf. 21 56 20 00   ·   corporate@marineharvest.com   ·   www.marineharvest.com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MOWI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b42d6b9316465c" /><Relationship Type="http://schemas.openxmlformats.org/officeDocument/2006/relationships/footer" Target="/word/footer1.xml" Id="R2d19525c49984c57" /></Relationships>
</file>