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3fcfc77bd49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HOLDING AS</w:t>
      </w:r>
    </w:p>
    <w:sectPr>
      <w:headerReference xmlns:r="http://schemas.openxmlformats.org/officeDocument/2006/relationships" w:type="default" r:id="Rdb6658b0ac1b4217"/>
      <w:footerReference xmlns:r="http://schemas.openxmlformats.org/officeDocument/2006/relationships" w:type="default" r:id="R7d7b732475d0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HOLDING AS   ·   Org.nr 976 841 220   ·   Sandviksbodene 77A   ·   5035 BERGEN   ·   Tlf. 21 56 20 00   ·   corporate@marineharvest.com   ·   www.marineharvest.com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6658b0ac1b4217" /><Relationship Type="http://schemas.openxmlformats.org/officeDocument/2006/relationships/footer" Target="/word/footer1.xml" Id="R7d7b732475d049d9" /></Relationships>
</file>