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e9bf8ca37546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HILDE'S FRISØRHJØRNE AS</w:t>
      </w:r>
    </w:p>
    <w:sectPr>
      <w:headerReference xmlns:r="http://schemas.openxmlformats.org/officeDocument/2006/relationships" w:type="default" r:id="R32d195f8398c4ac1"/>
      <w:footerReference xmlns:r="http://schemas.openxmlformats.org/officeDocument/2006/relationships" w:type="default" r:id="Rfd30ef67e8f240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HILDE'S FRISØRHJØRNE AS   ·   Org.nr 976 855 310   ·   Storgata 13A   ·   2000 LILLESTRØM   ·   Tlf. 63 81 55 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HILDE'S FRISØRHJØRNE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d195f8398c4ac1" /><Relationship Type="http://schemas.openxmlformats.org/officeDocument/2006/relationships/footer" Target="/word/footer1.xml" Id="Rfd30ef67e8f24098" /></Relationships>
</file>