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905aa3a0a43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RYGR ØKONOMI AS.</w:t>
      </w:r>
    </w:p>
    <w:sectPr>
      <w:headerReference xmlns:r="http://schemas.openxmlformats.org/officeDocument/2006/relationships" w:type="default" r:id="R25d2903dbccf4c0f"/>
      <w:footerReference xmlns:r="http://schemas.openxmlformats.org/officeDocument/2006/relationships" w:type="default" r:id="R98a4f58589ea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RYGR ØKONOMI AS   ·   Org.nr 976 899 709   ·   Hegnevegen 9   ·   4120 TAU   ·   Tlf. 51 74 48 80   ·   john@tf-regnskap.no   ·   www.tf-regnskap.no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2903dbccf4c0f" /><Relationship Type="http://schemas.openxmlformats.org/officeDocument/2006/relationships/footer" Target="/word/footer1.xml" Id="R98a4f58589ea423c" /></Relationships>
</file>