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995dfe729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55126aaa097d45df"/>
      <w:footerReference xmlns:r="http://schemas.openxmlformats.org/officeDocument/2006/relationships" w:type="default" r:id="R5b6d7f4a5726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26aaa097d45df" /><Relationship Type="http://schemas.openxmlformats.org/officeDocument/2006/relationships/footer" Target="/word/footer1.xml" Id="R5b6d7f4a57264191" /></Relationships>
</file>