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72232935b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07c1cf98d34f12"/>
      <w:footerReference xmlns:r="http://schemas.openxmlformats.org/officeDocument/2006/relationships" w:type="default" r:id="Rfddb9ea0fa06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 AS   ·   Org.nr 976 936 973   ·   Damveien 17C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7c1cf98d34f12" /><Relationship Type="http://schemas.openxmlformats.org/officeDocument/2006/relationships/footer" Target="/word/footer1.xml" Id="Rfddb9ea0fa064e49" /></Relationships>
</file>