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10b62cf174b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JOHANNES NILSEN HANDLERI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57b067cf0c8e45bc"/>
      <w:footerReference xmlns:r="http://schemas.openxmlformats.org/officeDocument/2006/relationships" w:type="default" r:id="R5d5b5f2d0758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067cf0c8e45bc" /><Relationship Type="http://schemas.openxmlformats.org/officeDocument/2006/relationships/footer" Target="/word/footer1.xml" Id="R5d5b5f2d07584994" /></Relationships>
</file>