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af5ce7c64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RØROS DØRER OG VINDUER AS</w:t>
      </w:r>
    </w:p>
    <w:sectPr>
      <w:headerReference xmlns:r="http://schemas.openxmlformats.org/officeDocument/2006/relationships" w:type="default" r:id="R44bfedab9fd54c3b"/>
      <w:footerReference xmlns:r="http://schemas.openxmlformats.org/officeDocument/2006/relationships" w:type="default" r:id="Rc89df3bcb48b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fedab9fd54c3b" /><Relationship Type="http://schemas.openxmlformats.org/officeDocument/2006/relationships/footer" Target="/word/footer1.xml" Id="Rc89df3bcb48b4a44" /></Relationships>
</file>