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f902208d0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VEME BENSIN &amp;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VEME BENSIN &amp;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468e36b404057"/>
      <w:footerReference xmlns:r="http://schemas.openxmlformats.org/officeDocument/2006/relationships" w:type="default" r:id="Ra4f21242f92a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VEME BENSIN &amp; SERVICE AS   ·   Org.nr 977 028 906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VEME BENSIN &amp;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468e36b404057" /><Relationship Type="http://schemas.openxmlformats.org/officeDocument/2006/relationships/footer" Target="/word/footer1.xml" Id="Ra4f21242f92a4532" /></Relationships>
</file>