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be180800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6f18a0fa478c4706"/>
      <w:footerReference xmlns:r="http://schemas.openxmlformats.org/officeDocument/2006/relationships" w:type="default" r:id="R7cfa30868f4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a0fa478c4706" /><Relationship Type="http://schemas.openxmlformats.org/officeDocument/2006/relationships/footer" Target="/word/footer1.xml" Id="R7cfa30868f4b4efa" /></Relationships>
</file>