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907c80f6d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8a15eeac748ef"/>
      <w:footerReference xmlns:r="http://schemas.openxmlformats.org/officeDocument/2006/relationships" w:type="default" r:id="R60353e5e76b9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8a15eeac748ef" /><Relationship Type="http://schemas.openxmlformats.org/officeDocument/2006/relationships/footer" Target="/word/footer1.xml" Id="R60353e5e76b9480d" /></Relationships>
</file>